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7C7382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7C7382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7C7382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CB269B">
        <w:rPr>
          <w:rFonts w:ascii="Tahoma" w:hAnsi="Tahoma" w:cs="Tahoma"/>
          <w:b/>
          <w:sz w:val="24"/>
          <w:szCs w:val="24"/>
        </w:rPr>
        <w:t>4051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A531E3">
        <w:rPr>
          <w:rFonts w:ascii="Tahoma" w:hAnsi="Tahoma" w:cs="Tahoma"/>
          <w:b/>
          <w:sz w:val="24"/>
          <w:szCs w:val="24"/>
        </w:rPr>
        <w:t>21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3F0620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512724">
        <w:rPr>
          <w:rFonts w:ascii="Tahoma" w:hAnsi="Tahoma" w:cs="Tahoma"/>
          <w:sz w:val="24"/>
          <w:szCs w:val="24"/>
        </w:rPr>
        <w:t>Abramović Vula Darinka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CB269B">
        <w:rPr>
          <w:rFonts w:ascii="Tahoma" w:hAnsi="Tahoma" w:cs="Tahoma"/>
          <w:sz w:val="24"/>
          <w:szCs w:val="24"/>
        </w:rPr>
        <w:t>4051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8605EE">
        <w:rPr>
          <w:rFonts w:ascii="Tahoma" w:hAnsi="Tahoma" w:cs="Tahoma"/>
          <w:sz w:val="24"/>
          <w:szCs w:val="24"/>
        </w:rPr>
        <w:t>06.11.2017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AF6B1F">
        <w:rPr>
          <w:rFonts w:ascii="Tahoma" w:hAnsi="Tahoma" w:cs="Tahoma"/>
          <w:sz w:val="24"/>
          <w:szCs w:val="24"/>
        </w:rPr>
        <w:t>1728/2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386487">
        <w:rPr>
          <w:rFonts w:ascii="Tahoma" w:hAnsi="Tahoma" w:cs="Tahoma"/>
          <w:sz w:val="24"/>
          <w:szCs w:val="24"/>
        </w:rPr>
        <w:t>24.10.2017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3F0620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AF6B1F">
        <w:rPr>
          <w:rFonts w:ascii="Tahoma" w:hAnsi="Tahoma" w:cs="Tahoma"/>
          <w:sz w:val="24"/>
          <w:szCs w:val="24"/>
        </w:rPr>
        <w:t>1728/1</w:t>
      </w:r>
      <w:r>
        <w:rPr>
          <w:rFonts w:ascii="Tahoma" w:hAnsi="Tahoma" w:cs="Tahoma"/>
          <w:sz w:val="24"/>
          <w:szCs w:val="24"/>
        </w:rPr>
        <w:t xml:space="preserve"> od </w:t>
      </w:r>
      <w:r w:rsidR="003B5D9E">
        <w:rPr>
          <w:rFonts w:ascii="Tahoma" w:hAnsi="Tahoma" w:cs="Tahoma"/>
          <w:sz w:val="24"/>
          <w:szCs w:val="24"/>
        </w:rPr>
        <w:t>10.10.2017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3F0620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 xml:space="preserve">da mu dostavi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CF1EC6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</w:t>
      </w:r>
      <w:r w:rsidR="00CF1EC6">
        <w:rPr>
          <w:rFonts w:ascii="Tahoma" w:hAnsi="Tahoma" w:cs="Tahoma"/>
          <w:sz w:val="24"/>
          <w:szCs w:val="24"/>
        </w:rPr>
        <w:t>U</w:t>
      </w:r>
      <w:r w:rsidR="00841B90">
        <w:rPr>
          <w:rFonts w:ascii="Tahoma" w:hAnsi="Tahoma" w:cs="Tahoma"/>
          <w:sz w:val="24"/>
          <w:szCs w:val="24"/>
        </w:rPr>
        <w:t xml:space="preserve"> SMŠ 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CF1EC6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AF6B1F">
        <w:rPr>
          <w:rFonts w:ascii="Tahoma" w:hAnsi="Tahoma" w:cs="Tahoma"/>
          <w:sz w:val="24"/>
          <w:szCs w:val="24"/>
        </w:rPr>
        <w:t>1025/2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3F062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AF6B1F">
        <w:rPr>
          <w:rFonts w:ascii="Tahoma" w:hAnsi="Tahoma" w:cs="Tahoma"/>
          <w:sz w:val="24"/>
          <w:szCs w:val="24"/>
        </w:rPr>
        <w:t>1728/1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3B5D9E">
        <w:rPr>
          <w:rFonts w:ascii="Tahoma" w:hAnsi="Tahoma" w:cs="Tahoma"/>
          <w:sz w:val="24"/>
          <w:szCs w:val="24"/>
        </w:rPr>
        <w:t>10.10.2017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841B90" w:rsidRPr="00841B90">
        <w:rPr>
          <w:rFonts w:ascii="Tahoma" w:hAnsi="Tahoma" w:cs="Tahoma"/>
          <w:sz w:val="24"/>
          <w:szCs w:val="24"/>
        </w:rPr>
        <w:t xml:space="preserve">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CF1EC6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Ju SMŠ </w:t>
      </w:r>
      <w:r w:rsidR="00841B90">
        <w:rPr>
          <w:rFonts w:ascii="Tahoma" w:hAnsi="Tahoma" w:cs="Tahoma"/>
          <w:sz w:val="24"/>
          <w:szCs w:val="24"/>
        </w:rPr>
        <w:lastRenderedPageBreak/>
        <w:t xml:space="preserve">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664263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AF6B1F">
        <w:rPr>
          <w:rFonts w:ascii="Tahoma" w:hAnsi="Tahoma" w:cs="Tahoma"/>
          <w:sz w:val="24"/>
          <w:szCs w:val="24"/>
        </w:rPr>
        <w:t>1025/2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3F062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3F062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3F062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3F062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3F062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3F062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3F062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3F0620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3F0620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/15 , P. 124/15 ,Mal 45/15, Mal 75/15, Mal </w:t>
      </w:r>
      <w:r w:rsidRPr="00805C87">
        <w:rPr>
          <w:rFonts w:ascii="Tahoma" w:hAnsi="Tahoma" w:cs="Tahoma"/>
          <w:sz w:val="24"/>
          <w:szCs w:val="24"/>
        </w:rPr>
        <w:lastRenderedPageBreak/>
        <w:t xml:space="preserve">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Pr="00721E30" w:rsidRDefault="00F60BB7" w:rsidP="00DD3792">
      <w:pPr>
        <w:jc w:val="both"/>
        <w:rPr>
          <w:rFonts w:ascii="Tahoma" w:hAnsi="Tahoma" w:cs="Tahoma"/>
          <w:iCs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AF6B1F">
        <w:rPr>
          <w:rFonts w:ascii="Tahoma" w:hAnsi="Tahoma" w:cs="Tahoma"/>
          <w:sz w:val="24"/>
          <w:szCs w:val="24"/>
        </w:rPr>
        <w:t>1728/1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3B5D9E">
        <w:rPr>
          <w:rFonts w:ascii="Tahoma" w:hAnsi="Tahoma" w:cs="Tahoma"/>
          <w:sz w:val="24"/>
          <w:szCs w:val="24"/>
        </w:rPr>
        <w:t>10.10.2017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841B90" w:rsidRPr="00841B90">
        <w:rPr>
          <w:rFonts w:ascii="Tahoma" w:hAnsi="Tahoma" w:cs="Tahoma"/>
          <w:sz w:val="24"/>
          <w:szCs w:val="24"/>
        </w:rPr>
        <w:t xml:space="preserve">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664263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Ju SMŠ 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F909A6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AF6B1F">
        <w:rPr>
          <w:rFonts w:ascii="Tahoma" w:hAnsi="Tahoma" w:cs="Tahoma"/>
          <w:sz w:val="24"/>
          <w:szCs w:val="24"/>
        </w:rPr>
        <w:t>1025/2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>,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AF6B1F">
        <w:rPr>
          <w:rFonts w:ascii="Tahoma" w:hAnsi="Tahoma" w:cs="Tahoma"/>
          <w:sz w:val="24"/>
          <w:szCs w:val="24"/>
        </w:rPr>
        <w:t>1728/2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386487">
        <w:rPr>
          <w:rFonts w:ascii="Tahoma" w:hAnsi="Tahoma" w:cs="Tahoma"/>
          <w:sz w:val="24"/>
          <w:szCs w:val="24"/>
        </w:rPr>
        <w:t>24.10.2017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AF6B1F">
        <w:rPr>
          <w:rFonts w:ascii="Tahoma" w:hAnsi="Tahoma" w:cs="Tahoma"/>
          <w:sz w:val="24"/>
          <w:szCs w:val="24"/>
        </w:rPr>
        <w:t>1728/1</w:t>
      </w:r>
      <w:r>
        <w:rPr>
          <w:rFonts w:ascii="Tahoma" w:hAnsi="Tahoma" w:cs="Tahoma"/>
          <w:sz w:val="24"/>
          <w:szCs w:val="24"/>
        </w:rPr>
        <w:t xml:space="preserve">  od </w:t>
      </w:r>
      <w:r w:rsidR="003B5D9E">
        <w:rPr>
          <w:rFonts w:ascii="Tahoma" w:hAnsi="Tahoma" w:cs="Tahoma"/>
          <w:sz w:val="24"/>
          <w:szCs w:val="24"/>
        </w:rPr>
        <w:t>10.10.2017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 UP </w:t>
      </w:r>
      <w:r w:rsidR="00F909A6"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AF6B1F">
        <w:rPr>
          <w:rFonts w:ascii="Tahoma" w:hAnsi="Tahoma" w:cs="Tahoma"/>
          <w:sz w:val="24"/>
          <w:szCs w:val="24"/>
        </w:rPr>
        <w:t>1728/2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>, te ne postoji zloupotreba prava.</w:t>
      </w:r>
      <w:r w:rsidR="00841B90">
        <w:rPr>
          <w:rFonts w:ascii="Tahoma" w:hAnsi="Tahoma" w:cs="Tahoma"/>
          <w:sz w:val="24"/>
          <w:szCs w:val="24"/>
        </w:rPr>
        <w:t xml:space="preserve"> Neophodno je takodje navesti da je žalilac izjavio žalbu protiv dijela rješenja </w:t>
      </w:r>
      <w:r w:rsidR="00AF6B1F">
        <w:rPr>
          <w:rFonts w:ascii="Tahoma" w:hAnsi="Tahoma" w:cs="Tahoma"/>
          <w:sz w:val="24"/>
          <w:szCs w:val="24"/>
        </w:rPr>
        <w:t>1025/2</w:t>
      </w:r>
      <w:r w:rsidR="00841B90">
        <w:rPr>
          <w:rFonts w:ascii="Tahoma" w:hAnsi="Tahoma" w:cs="Tahoma"/>
          <w:sz w:val="24"/>
          <w:szCs w:val="24"/>
        </w:rPr>
        <w:t xml:space="preserve"> (</w:t>
      </w:r>
      <w:proofErr w:type="gramStart"/>
      <w:r w:rsidR="00841B90">
        <w:rPr>
          <w:rFonts w:ascii="Tahoma" w:hAnsi="Tahoma" w:cs="Tahoma"/>
          <w:sz w:val="24"/>
          <w:szCs w:val="24"/>
        </w:rPr>
        <w:t>od</w:t>
      </w:r>
      <w:proofErr w:type="gramEnd"/>
      <w:r w:rsidR="00841B90">
        <w:rPr>
          <w:rFonts w:ascii="Tahoma" w:hAnsi="Tahoma" w:cs="Tahoma"/>
          <w:sz w:val="24"/>
          <w:szCs w:val="24"/>
        </w:rPr>
        <w:t xml:space="preserve">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s kojim dijelom rješenja su utvrđeni troškovi upravnog postupka. Žalilac, zahtjevom UP I </w:t>
      </w:r>
      <w:r w:rsidR="00AF6B1F">
        <w:rPr>
          <w:rFonts w:ascii="Tahoma" w:hAnsi="Tahoma" w:cs="Tahoma"/>
          <w:sz w:val="24"/>
          <w:szCs w:val="24"/>
        </w:rPr>
        <w:t>1728/1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3B5D9E">
        <w:rPr>
          <w:rFonts w:ascii="Tahoma" w:hAnsi="Tahoma" w:cs="Tahoma"/>
          <w:sz w:val="24"/>
          <w:szCs w:val="24"/>
        </w:rPr>
        <w:t>10.10.2017</w:t>
      </w:r>
      <w:r w:rsidR="00841B90">
        <w:rPr>
          <w:rFonts w:ascii="Tahoma" w:hAnsi="Tahoma" w:cs="Tahoma"/>
          <w:sz w:val="24"/>
          <w:szCs w:val="24"/>
        </w:rPr>
        <w:t xml:space="preserve">.godine) tražio je materijalne dokaze </w:t>
      </w:r>
      <w:r w:rsidR="00551F77">
        <w:rPr>
          <w:rFonts w:ascii="Tahoma" w:hAnsi="Tahoma" w:cs="Tahoma"/>
          <w:sz w:val="24"/>
          <w:szCs w:val="24"/>
        </w:rPr>
        <w:t xml:space="preserve">za potrebe drugostepenog upravnog postupka po žalbi po dijelu rješenja UPI </w:t>
      </w:r>
      <w:r w:rsidR="00AF6B1F">
        <w:rPr>
          <w:rFonts w:ascii="Tahoma" w:hAnsi="Tahoma" w:cs="Tahoma"/>
          <w:sz w:val="24"/>
          <w:szCs w:val="24"/>
        </w:rPr>
        <w:t>1025/2</w:t>
      </w:r>
      <w:r w:rsidR="00551F77">
        <w:rPr>
          <w:rFonts w:ascii="Tahoma" w:hAnsi="Tahoma" w:cs="Tahoma"/>
          <w:sz w:val="24"/>
          <w:szCs w:val="24"/>
        </w:rPr>
        <w:t xml:space="preserve">, </w:t>
      </w:r>
      <w:r w:rsidR="00551F77">
        <w:rPr>
          <w:rFonts w:ascii="Tahoma" w:hAnsi="Tahoma" w:cs="Tahoma"/>
          <w:sz w:val="24"/>
          <w:szCs w:val="24"/>
        </w:rPr>
        <w:lastRenderedPageBreak/>
        <w:t xml:space="preserve">te za potrebe eventualnog upravng spora, što potpuno prikazuje da žalilac  podnošenjem Zahtjeva </w:t>
      </w:r>
      <w:r w:rsidR="00AF6B1F">
        <w:rPr>
          <w:rFonts w:ascii="Tahoma" w:hAnsi="Tahoma" w:cs="Tahoma"/>
          <w:sz w:val="24"/>
          <w:szCs w:val="24"/>
        </w:rPr>
        <w:t>1728/1</w:t>
      </w:r>
      <w:r w:rsidR="00551F77">
        <w:rPr>
          <w:rFonts w:ascii="Tahoma" w:hAnsi="Tahoma" w:cs="Tahoma"/>
          <w:sz w:val="24"/>
          <w:szCs w:val="24"/>
        </w:rPr>
        <w:t xml:space="preserve"> ne zloupotrebljava prava shodno članu 15 Zakona o upravnom postupku. 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="00551F77">
        <w:rPr>
          <w:rFonts w:ascii="Tahoma" w:hAnsi="Tahoma" w:cs="Tahoma"/>
          <w:sz w:val="24"/>
          <w:szCs w:val="24"/>
        </w:rPr>
        <w:t>je</w:t>
      </w:r>
      <w:r w:rsidRPr="008B6EAE">
        <w:rPr>
          <w:rFonts w:ascii="Tahoma" w:hAnsi="Tahoma" w:cs="Tahoma"/>
          <w:sz w:val="24"/>
          <w:szCs w:val="24"/>
        </w:rPr>
        <w:t xml:space="preserve"> nesporno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AF6B1F">
        <w:rPr>
          <w:rFonts w:ascii="Tahoma" w:hAnsi="Tahoma" w:cs="Tahoma"/>
          <w:sz w:val="24"/>
          <w:szCs w:val="24"/>
        </w:rPr>
        <w:t>1728/1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AF6B1F">
        <w:rPr>
          <w:rFonts w:ascii="Tahoma" w:hAnsi="Tahoma" w:cs="Tahoma"/>
          <w:sz w:val="24"/>
          <w:szCs w:val="24"/>
        </w:rPr>
        <w:t>1728/2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r w:rsidR="00721E30">
        <w:rPr>
          <w:rFonts w:ascii="Tahoma" w:hAnsi="Tahoma" w:cs="Tahoma"/>
          <w:sz w:val="24"/>
          <w:szCs w:val="24"/>
        </w:rPr>
        <w:t>Ž</w:t>
      </w:r>
      <w:r w:rsidR="00621261" w:rsidRPr="008B6EAE">
        <w:rPr>
          <w:rFonts w:ascii="Tahoma" w:hAnsi="Tahoma" w:cs="Tahoma"/>
          <w:sz w:val="24"/>
          <w:szCs w:val="24"/>
        </w:rPr>
        <w:t xml:space="preserve">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AF6B1F">
        <w:rPr>
          <w:rFonts w:ascii="Tahoma" w:hAnsi="Tahoma" w:cs="Tahoma"/>
          <w:sz w:val="24"/>
          <w:szCs w:val="24"/>
        </w:rPr>
        <w:t>1728/2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386487">
        <w:rPr>
          <w:rFonts w:ascii="Tahoma" w:hAnsi="Tahoma" w:cs="Tahoma"/>
          <w:sz w:val="24"/>
          <w:szCs w:val="24"/>
        </w:rPr>
        <w:t>24.10.2017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 w:rsidR="00F909A6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>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600901">
        <w:rPr>
          <w:rFonts w:ascii="Tahoma" w:hAnsi="Tahoma" w:cs="Tahoma"/>
          <w:sz w:val="24"/>
          <w:szCs w:val="24"/>
        </w:rPr>
        <w:t>34</w:t>
      </w:r>
      <w:r w:rsidR="00AF6B1F">
        <w:rPr>
          <w:rFonts w:ascii="Tahoma" w:hAnsi="Tahoma" w:cs="Tahoma"/>
          <w:sz w:val="24"/>
          <w:szCs w:val="24"/>
        </w:rPr>
        <w:t>63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</w:t>
      </w:r>
      <w:r w:rsidR="00AF6B1F">
        <w:rPr>
          <w:rFonts w:ascii="Tahoma" w:hAnsi="Tahoma" w:cs="Tahoma"/>
          <w:sz w:val="24"/>
          <w:szCs w:val="24"/>
        </w:rPr>
        <w:t>01</w:t>
      </w:r>
      <w:r w:rsidR="00D1638A">
        <w:rPr>
          <w:rFonts w:ascii="Tahoma" w:hAnsi="Tahoma" w:cs="Tahoma"/>
          <w:sz w:val="24"/>
          <w:szCs w:val="24"/>
        </w:rPr>
        <w:t>.12.2017</w:t>
      </w:r>
      <w:r>
        <w:rPr>
          <w:rFonts w:ascii="Tahoma" w:hAnsi="Tahoma" w:cs="Tahoma"/>
          <w:sz w:val="24"/>
          <w:szCs w:val="24"/>
        </w:rPr>
        <w:t>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3F0620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E515CA">
        <w:rPr>
          <w:rFonts w:ascii="Tahoma" w:hAnsi="Tahoma" w:cs="Tahoma"/>
          <w:sz w:val="24"/>
          <w:szCs w:val="24"/>
        </w:rPr>
        <w:t>se dostavi-</w:t>
      </w:r>
      <w:r w:rsidR="00551F77" w:rsidRPr="00551F77">
        <w:rPr>
          <w:rFonts w:ascii="Tahoma" w:hAnsi="Tahoma" w:cs="Tahoma"/>
          <w:sz w:val="24"/>
          <w:szCs w:val="24"/>
        </w:rPr>
        <w:t xml:space="preserve"> </w:t>
      </w:r>
      <w:r w:rsidR="00551F77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 xml:space="preserve">.godine) </w:t>
      </w:r>
      <w:r w:rsidR="00134F21">
        <w:rPr>
          <w:rFonts w:ascii="Tahoma" w:hAnsi="Tahoma" w:cs="Tahoma"/>
          <w:sz w:val="24"/>
          <w:szCs w:val="24"/>
        </w:rPr>
        <w:t>i</w:t>
      </w:r>
      <w:r w:rsidR="00551F77">
        <w:rPr>
          <w:rFonts w:ascii="Tahoma" w:hAnsi="Tahoma" w:cs="Tahoma"/>
          <w:sz w:val="24"/>
          <w:szCs w:val="24"/>
        </w:rPr>
        <w:t xml:space="preserve"> materijalni dokaz- informaciju koji-a ukazuje koliko je Ju SMŠ 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 xml:space="preserve">.godine) </w:t>
      </w:r>
      <w:r w:rsidR="00134F21">
        <w:rPr>
          <w:rFonts w:ascii="Tahoma" w:hAnsi="Tahoma" w:cs="Tahoma"/>
          <w:sz w:val="24"/>
          <w:szCs w:val="24"/>
        </w:rPr>
        <w:t>i</w:t>
      </w:r>
      <w:r w:rsidR="00551F77">
        <w:rPr>
          <w:rFonts w:ascii="Tahoma" w:hAnsi="Tahoma" w:cs="Tahoma"/>
          <w:sz w:val="24"/>
          <w:szCs w:val="24"/>
        </w:rPr>
        <w:t xml:space="preserve"> rješenja UPI </w:t>
      </w:r>
      <w:r w:rsidR="00AF6B1F">
        <w:rPr>
          <w:rFonts w:ascii="Tahoma" w:hAnsi="Tahoma" w:cs="Tahoma"/>
          <w:sz w:val="24"/>
          <w:szCs w:val="24"/>
        </w:rPr>
        <w:t>1025/2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>.godine)</w:t>
      </w:r>
      <w:r w:rsidRPr="00981DD8">
        <w:rPr>
          <w:rFonts w:ascii="Tahoma" w:hAnsi="Tahoma" w:cs="Tahoma"/>
          <w:sz w:val="24"/>
          <w:szCs w:val="24"/>
        </w:rPr>
        <w:t>.</w:t>
      </w:r>
      <w:proofErr w:type="gramEnd"/>
      <w:r w:rsidRPr="00981DD8">
        <w:rPr>
          <w:rFonts w:ascii="Tahoma" w:hAnsi="Tahoma" w:cs="Tahoma"/>
          <w:sz w:val="24"/>
          <w:szCs w:val="24"/>
        </w:rPr>
        <w:t xml:space="preserve">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AF6B1F">
        <w:rPr>
          <w:rFonts w:ascii="Tahoma" w:hAnsi="Tahoma" w:cs="Tahoma"/>
          <w:sz w:val="24"/>
          <w:szCs w:val="24"/>
        </w:rPr>
        <w:t>1728/2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 xml:space="preserve">Nakon razmatranja spisa predmeta, žalbenih navoda i odgovora </w:t>
      </w:r>
      <w:proofErr w:type="gramStart"/>
      <w:r w:rsidRPr="00D019C7">
        <w:rPr>
          <w:rFonts w:ascii="Tahoma" w:hAnsi="Tahoma" w:cs="Tahoma"/>
          <w:sz w:val="24"/>
          <w:szCs w:val="24"/>
        </w:rPr>
        <w:t>na</w:t>
      </w:r>
      <w:proofErr w:type="gramEnd"/>
      <w:r w:rsidRPr="00D019C7">
        <w:rPr>
          <w:rFonts w:ascii="Tahoma" w:hAnsi="Tahoma" w:cs="Tahoma"/>
          <w:sz w:val="24"/>
          <w:szCs w:val="24"/>
        </w:rPr>
        <w:t xml:space="preserve"> žalbu</w:t>
      </w:r>
      <w:r>
        <w:rPr>
          <w:rFonts w:ascii="Tahoma" w:hAnsi="Tahoma" w:cs="Tahoma"/>
          <w:sz w:val="24"/>
          <w:szCs w:val="24"/>
        </w:rPr>
        <w:t xml:space="preserve">, uvida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</w:t>
      </w:r>
      <w:r>
        <w:rPr>
          <w:rFonts w:ascii="Tahoma" w:hAnsi="Tahoma" w:cs="Tahoma"/>
          <w:sz w:val="24"/>
          <w:szCs w:val="24"/>
        </w:rPr>
        <w:lastRenderedPageBreak/>
        <w:t>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3F0620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3F0620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3F0620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3F0620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3F0620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</w:t>
      </w:r>
      <w:r w:rsidRPr="009D145B">
        <w:rPr>
          <w:rFonts w:ascii="Tahoma" w:hAnsi="Tahoma" w:cs="Tahoma"/>
          <w:sz w:val="24"/>
          <w:szCs w:val="24"/>
        </w:rPr>
        <w:lastRenderedPageBreak/>
        <w:t xml:space="preserve">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232824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232824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Default="00F60BB7" w:rsidP="00232824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232824" w:rsidRDefault="00232824" w:rsidP="00232824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232824" w:rsidRDefault="00232824" w:rsidP="00232824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232824" w:rsidRPr="0091003F" w:rsidRDefault="00232824" w:rsidP="00232824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7CE6" w:rsidRDefault="00397CE6" w:rsidP="00CB7F9A">
      <w:pPr>
        <w:spacing w:after="0" w:line="240" w:lineRule="auto"/>
      </w:pPr>
      <w:r>
        <w:separator/>
      </w:r>
    </w:p>
  </w:endnote>
  <w:endnote w:type="continuationSeparator" w:id="0">
    <w:p w:rsidR="00397CE6" w:rsidRDefault="00397CE6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7CE6" w:rsidRDefault="00397CE6" w:rsidP="00CB7F9A">
      <w:pPr>
        <w:spacing w:after="0" w:line="240" w:lineRule="auto"/>
      </w:pPr>
      <w:r>
        <w:separator/>
      </w:r>
    </w:p>
  </w:footnote>
  <w:footnote w:type="continuationSeparator" w:id="0">
    <w:p w:rsidR="00397CE6" w:rsidRDefault="00397CE6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06C79"/>
    <w:rsid w:val="00020337"/>
    <w:rsid w:val="0002102C"/>
    <w:rsid w:val="0002456E"/>
    <w:rsid w:val="00024646"/>
    <w:rsid w:val="000351AE"/>
    <w:rsid w:val="00047423"/>
    <w:rsid w:val="00065AEA"/>
    <w:rsid w:val="00067C4C"/>
    <w:rsid w:val="00070BC2"/>
    <w:rsid w:val="00072AFB"/>
    <w:rsid w:val="00075B9A"/>
    <w:rsid w:val="00075DC5"/>
    <w:rsid w:val="00097025"/>
    <w:rsid w:val="000A2349"/>
    <w:rsid w:val="000C1122"/>
    <w:rsid w:val="000C6B8F"/>
    <w:rsid w:val="000D0F0B"/>
    <w:rsid w:val="000D182D"/>
    <w:rsid w:val="000D5AEF"/>
    <w:rsid w:val="000D662A"/>
    <w:rsid w:val="000F34E5"/>
    <w:rsid w:val="00101F2C"/>
    <w:rsid w:val="0011170C"/>
    <w:rsid w:val="001131DD"/>
    <w:rsid w:val="00114C29"/>
    <w:rsid w:val="00134F21"/>
    <w:rsid w:val="00141765"/>
    <w:rsid w:val="00153118"/>
    <w:rsid w:val="00155DE7"/>
    <w:rsid w:val="00156CD5"/>
    <w:rsid w:val="00167CB6"/>
    <w:rsid w:val="001711DD"/>
    <w:rsid w:val="00175942"/>
    <w:rsid w:val="00186F5F"/>
    <w:rsid w:val="00190E94"/>
    <w:rsid w:val="0019655E"/>
    <w:rsid w:val="001A344C"/>
    <w:rsid w:val="001A3C48"/>
    <w:rsid w:val="001A5EEE"/>
    <w:rsid w:val="001C0B45"/>
    <w:rsid w:val="001C17C2"/>
    <w:rsid w:val="001C2DCA"/>
    <w:rsid w:val="001C4248"/>
    <w:rsid w:val="001C659C"/>
    <w:rsid w:val="001C7CAF"/>
    <w:rsid w:val="001E007B"/>
    <w:rsid w:val="001E3173"/>
    <w:rsid w:val="001E7678"/>
    <w:rsid w:val="001F29BD"/>
    <w:rsid w:val="00203703"/>
    <w:rsid w:val="002126EF"/>
    <w:rsid w:val="00217033"/>
    <w:rsid w:val="0022015F"/>
    <w:rsid w:val="00232824"/>
    <w:rsid w:val="00243A9F"/>
    <w:rsid w:val="002512A1"/>
    <w:rsid w:val="00255127"/>
    <w:rsid w:val="002621D0"/>
    <w:rsid w:val="0026319C"/>
    <w:rsid w:val="00263FF3"/>
    <w:rsid w:val="00264237"/>
    <w:rsid w:val="002702D8"/>
    <w:rsid w:val="00272B03"/>
    <w:rsid w:val="00273E42"/>
    <w:rsid w:val="0028170A"/>
    <w:rsid w:val="00284BD4"/>
    <w:rsid w:val="00284DA9"/>
    <w:rsid w:val="00285B4C"/>
    <w:rsid w:val="00287BF3"/>
    <w:rsid w:val="00291F80"/>
    <w:rsid w:val="0029425F"/>
    <w:rsid w:val="00295D8B"/>
    <w:rsid w:val="00297C2B"/>
    <w:rsid w:val="002A50A6"/>
    <w:rsid w:val="002A6C94"/>
    <w:rsid w:val="002B6C39"/>
    <w:rsid w:val="002E3275"/>
    <w:rsid w:val="002F1EDB"/>
    <w:rsid w:val="002F4DDC"/>
    <w:rsid w:val="00315297"/>
    <w:rsid w:val="00322987"/>
    <w:rsid w:val="003278FB"/>
    <w:rsid w:val="00336144"/>
    <w:rsid w:val="00337E9F"/>
    <w:rsid w:val="00340B4A"/>
    <w:rsid w:val="00341AC8"/>
    <w:rsid w:val="00350827"/>
    <w:rsid w:val="00350892"/>
    <w:rsid w:val="003529EB"/>
    <w:rsid w:val="00354900"/>
    <w:rsid w:val="003612F8"/>
    <w:rsid w:val="003636E4"/>
    <w:rsid w:val="0036544B"/>
    <w:rsid w:val="00373D88"/>
    <w:rsid w:val="00381E63"/>
    <w:rsid w:val="00386487"/>
    <w:rsid w:val="00387445"/>
    <w:rsid w:val="0039620F"/>
    <w:rsid w:val="00397CE6"/>
    <w:rsid w:val="003A2A5A"/>
    <w:rsid w:val="003A4CDF"/>
    <w:rsid w:val="003A6C7D"/>
    <w:rsid w:val="003B241E"/>
    <w:rsid w:val="003B5D9E"/>
    <w:rsid w:val="003C08E2"/>
    <w:rsid w:val="003C1323"/>
    <w:rsid w:val="003D142F"/>
    <w:rsid w:val="003D46D8"/>
    <w:rsid w:val="003D4DD8"/>
    <w:rsid w:val="003F0620"/>
    <w:rsid w:val="0044288F"/>
    <w:rsid w:val="00443FFD"/>
    <w:rsid w:val="00446379"/>
    <w:rsid w:val="00446BE4"/>
    <w:rsid w:val="00461303"/>
    <w:rsid w:val="00464905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515E"/>
    <w:rsid w:val="004C02BF"/>
    <w:rsid w:val="004C6EDE"/>
    <w:rsid w:val="004D1136"/>
    <w:rsid w:val="004D4DF0"/>
    <w:rsid w:val="004E7F76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2139C"/>
    <w:rsid w:val="00521767"/>
    <w:rsid w:val="00530460"/>
    <w:rsid w:val="00533C20"/>
    <w:rsid w:val="00536B17"/>
    <w:rsid w:val="005371DD"/>
    <w:rsid w:val="00542738"/>
    <w:rsid w:val="00551F77"/>
    <w:rsid w:val="00563540"/>
    <w:rsid w:val="00566681"/>
    <w:rsid w:val="00570121"/>
    <w:rsid w:val="00575027"/>
    <w:rsid w:val="0057631C"/>
    <w:rsid w:val="005A1099"/>
    <w:rsid w:val="005A2424"/>
    <w:rsid w:val="005B1A82"/>
    <w:rsid w:val="005B2AF2"/>
    <w:rsid w:val="005B3A7E"/>
    <w:rsid w:val="005D1D01"/>
    <w:rsid w:val="005D3CAF"/>
    <w:rsid w:val="005E51BA"/>
    <w:rsid w:val="005F4807"/>
    <w:rsid w:val="005F4F38"/>
    <w:rsid w:val="00600901"/>
    <w:rsid w:val="0060132C"/>
    <w:rsid w:val="00605BB0"/>
    <w:rsid w:val="0060767C"/>
    <w:rsid w:val="00621111"/>
    <w:rsid w:val="00621261"/>
    <w:rsid w:val="00622859"/>
    <w:rsid w:val="00626CF9"/>
    <w:rsid w:val="006303BC"/>
    <w:rsid w:val="00642346"/>
    <w:rsid w:val="006454BD"/>
    <w:rsid w:val="006461E0"/>
    <w:rsid w:val="00653F54"/>
    <w:rsid w:val="00656E64"/>
    <w:rsid w:val="00664263"/>
    <w:rsid w:val="00664850"/>
    <w:rsid w:val="00675D80"/>
    <w:rsid w:val="00677FFC"/>
    <w:rsid w:val="006933A6"/>
    <w:rsid w:val="006A13E7"/>
    <w:rsid w:val="006B083C"/>
    <w:rsid w:val="006C2D9B"/>
    <w:rsid w:val="006C6B47"/>
    <w:rsid w:val="006D7FD1"/>
    <w:rsid w:val="006E3B1D"/>
    <w:rsid w:val="0070044E"/>
    <w:rsid w:val="007034DC"/>
    <w:rsid w:val="00705245"/>
    <w:rsid w:val="00705337"/>
    <w:rsid w:val="007214BD"/>
    <w:rsid w:val="00721E30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81EBB"/>
    <w:rsid w:val="00797F63"/>
    <w:rsid w:val="007A7AD4"/>
    <w:rsid w:val="007C3477"/>
    <w:rsid w:val="007C42EE"/>
    <w:rsid w:val="007C7382"/>
    <w:rsid w:val="007E15F0"/>
    <w:rsid w:val="007E6697"/>
    <w:rsid w:val="00804B4A"/>
    <w:rsid w:val="00811505"/>
    <w:rsid w:val="008123B6"/>
    <w:rsid w:val="00817D11"/>
    <w:rsid w:val="00825071"/>
    <w:rsid w:val="0083022B"/>
    <w:rsid w:val="0083529F"/>
    <w:rsid w:val="00835B33"/>
    <w:rsid w:val="00841B90"/>
    <w:rsid w:val="00844AC5"/>
    <w:rsid w:val="008505DC"/>
    <w:rsid w:val="008513AF"/>
    <w:rsid w:val="008524A5"/>
    <w:rsid w:val="008605EE"/>
    <w:rsid w:val="00862B6E"/>
    <w:rsid w:val="0088404C"/>
    <w:rsid w:val="00887560"/>
    <w:rsid w:val="00891C17"/>
    <w:rsid w:val="0089229C"/>
    <w:rsid w:val="008933E1"/>
    <w:rsid w:val="008B4E42"/>
    <w:rsid w:val="008B7684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07E88"/>
    <w:rsid w:val="00910E99"/>
    <w:rsid w:val="009222D1"/>
    <w:rsid w:val="009329E1"/>
    <w:rsid w:val="009355B6"/>
    <w:rsid w:val="00937EDC"/>
    <w:rsid w:val="00942D27"/>
    <w:rsid w:val="00944A34"/>
    <w:rsid w:val="0094564A"/>
    <w:rsid w:val="00947051"/>
    <w:rsid w:val="009656A7"/>
    <w:rsid w:val="00970930"/>
    <w:rsid w:val="009773AC"/>
    <w:rsid w:val="00980099"/>
    <w:rsid w:val="0098244B"/>
    <w:rsid w:val="00984FB1"/>
    <w:rsid w:val="0099433E"/>
    <w:rsid w:val="0099473E"/>
    <w:rsid w:val="009A0D09"/>
    <w:rsid w:val="009B4D71"/>
    <w:rsid w:val="009D2E88"/>
    <w:rsid w:val="009E35AF"/>
    <w:rsid w:val="009E4E7A"/>
    <w:rsid w:val="009F7809"/>
    <w:rsid w:val="00A22F74"/>
    <w:rsid w:val="00A43DF5"/>
    <w:rsid w:val="00A531E3"/>
    <w:rsid w:val="00A53FBF"/>
    <w:rsid w:val="00A66826"/>
    <w:rsid w:val="00A71CED"/>
    <w:rsid w:val="00A72674"/>
    <w:rsid w:val="00A76C4E"/>
    <w:rsid w:val="00A8610B"/>
    <w:rsid w:val="00A86BA7"/>
    <w:rsid w:val="00A9394D"/>
    <w:rsid w:val="00AA3F93"/>
    <w:rsid w:val="00AB502E"/>
    <w:rsid w:val="00AC5B0F"/>
    <w:rsid w:val="00AE19C5"/>
    <w:rsid w:val="00AE5A1F"/>
    <w:rsid w:val="00AF596D"/>
    <w:rsid w:val="00AF6B1F"/>
    <w:rsid w:val="00B01393"/>
    <w:rsid w:val="00B02417"/>
    <w:rsid w:val="00B0298F"/>
    <w:rsid w:val="00B05C8C"/>
    <w:rsid w:val="00B07017"/>
    <w:rsid w:val="00B07661"/>
    <w:rsid w:val="00B13150"/>
    <w:rsid w:val="00B132A7"/>
    <w:rsid w:val="00B135F8"/>
    <w:rsid w:val="00B144EB"/>
    <w:rsid w:val="00B15346"/>
    <w:rsid w:val="00B16974"/>
    <w:rsid w:val="00B30A52"/>
    <w:rsid w:val="00B33673"/>
    <w:rsid w:val="00B36E00"/>
    <w:rsid w:val="00B5137B"/>
    <w:rsid w:val="00B513AE"/>
    <w:rsid w:val="00B51E3D"/>
    <w:rsid w:val="00B55E2C"/>
    <w:rsid w:val="00B61C0A"/>
    <w:rsid w:val="00B65E5D"/>
    <w:rsid w:val="00B7380C"/>
    <w:rsid w:val="00B779E5"/>
    <w:rsid w:val="00B932E3"/>
    <w:rsid w:val="00BA4DAD"/>
    <w:rsid w:val="00BB3F20"/>
    <w:rsid w:val="00BB4ED8"/>
    <w:rsid w:val="00BC348F"/>
    <w:rsid w:val="00BC6745"/>
    <w:rsid w:val="00BD5B98"/>
    <w:rsid w:val="00BD7622"/>
    <w:rsid w:val="00BD7F70"/>
    <w:rsid w:val="00BE1683"/>
    <w:rsid w:val="00BF2F93"/>
    <w:rsid w:val="00C00D7B"/>
    <w:rsid w:val="00C155F5"/>
    <w:rsid w:val="00C21521"/>
    <w:rsid w:val="00C22957"/>
    <w:rsid w:val="00C33C0D"/>
    <w:rsid w:val="00C436E9"/>
    <w:rsid w:val="00C55206"/>
    <w:rsid w:val="00C625CE"/>
    <w:rsid w:val="00C67FDB"/>
    <w:rsid w:val="00C9527E"/>
    <w:rsid w:val="00CB269B"/>
    <w:rsid w:val="00CB342B"/>
    <w:rsid w:val="00CB7F9A"/>
    <w:rsid w:val="00CC0D7C"/>
    <w:rsid w:val="00CD181C"/>
    <w:rsid w:val="00CE2BCE"/>
    <w:rsid w:val="00CE3911"/>
    <w:rsid w:val="00CF1EC6"/>
    <w:rsid w:val="00D0072E"/>
    <w:rsid w:val="00D1638A"/>
    <w:rsid w:val="00D2736A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83A98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E069C"/>
    <w:rsid w:val="00DE51FF"/>
    <w:rsid w:val="00E013D4"/>
    <w:rsid w:val="00E03674"/>
    <w:rsid w:val="00E07885"/>
    <w:rsid w:val="00E142C6"/>
    <w:rsid w:val="00E17A08"/>
    <w:rsid w:val="00E204A4"/>
    <w:rsid w:val="00E22909"/>
    <w:rsid w:val="00E24776"/>
    <w:rsid w:val="00E50B3C"/>
    <w:rsid w:val="00E515CA"/>
    <w:rsid w:val="00E5189F"/>
    <w:rsid w:val="00E551A2"/>
    <w:rsid w:val="00E57F99"/>
    <w:rsid w:val="00E62A90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4ED9"/>
    <w:rsid w:val="00EC67B4"/>
    <w:rsid w:val="00ED0E85"/>
    <w:rsid w:val="00ED7732"/>
    <w:rsid w:val="00EE41C0"/>
    <w:rsid w:val="00F01F5E"/>
    <w:rsid w:val="00F03089"/>
    <w:rsid w:val="00F12FFC"/>
    <w:rsid w:val="00F147BC"/>
    <w:rsid w:val="00F17D8A"/>
    <w:rsid w:val="00F20709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7898"/>
    <w:rsid w:val="00F70E49"/>
    <w:rsid w:val="00F76CAE"/>
    <w:rsid w:val="00F81B08"/>
    <w:rsid w:val="00F83B26"/>
    <w:rsid w:val="00F909A6"/>
    <w:rsid w:val="00F91BE3"/>
    <w:rsid w:val="00F95485"/>
    <w:rsid w:val="00FB2EE2"/>
    <w:rsid w:val="00FB30D3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6980C36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character" w:styleId="Emphasis">
    <w:name w:val="Emphasis"/>
    <w:basedOn w:val="DefaultParagraphFont"/>
    <w:uiPriority w:val="20"/>
    <w:qFormat/>
    <w:rsid w:val="00721E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925422-D4DF-499C-8A99-687A38B1B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2472</Words>
  <Characters>14097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11</cp:revision>
  <cp:lastPrinted>2018-04-21T10:12:00Z</cp:lastPrinted>
  <dcterms:created xsi:type="dcterms:W3CDTF">2018-04-20T09:06:00Z</dcterms:created>
  <dcterms:modified xsi:type="dcterms:W3CDTF">2018-10-05T12:23:00Z</dcterms:modified>
</cp:coreProperties>
</file>